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F8" w:rsidRDefault="00762FF8" w:rsidP="00762FF8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>Anmeldung zur Taschengeldbörse Haan</w:t>
      </w:r>
    </w:p>
    <w:p w:rsidR="00762FF8" w:rsidRPr="00762FF8" w:rsidRDefault="00762FF8" w:rsidP="0020699B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 xml:space="preserve"> </w:t>
      </w:r>
      <w:r w:rsidRPr="006842EB">
        <w:rPr>
          <w:b/>
          <w:sz w:val="32"/>
          <w:szCs w:val="32"/>
          <w:bdr w:val="single" w:sz="4" w:space="0" w:color="auto"/>
        </w:rPr>
        <w:t>für J</w:t>
      </w:r>
      <w:r w:rsidR="00E1617A">
        <w:rPr>
          <w:b/>
          <w:sz w:val="32"/>
          <w:szCs w:val="32"/>
          <w:bdr w:val="single" w:sz="4" w:space="0" w:color="auto"/>
        </w:rPr>
        <w:t>obber</w:t>
      </w:r>
    </w:p>
    <w:p w:rsidR="00762FF8" w:rsidRDefault="00762FF8"/>
    <w:p w:rsidR="00762FF8" w:rsidRPr="00096FBF" w:rsidRDefault="00B968E4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 w:rsidR="00CE5747">
        <w:rPr>
          <w:sz w:val="28"/>
          <w:szCs w:val="28"/>
        </w:rPr>
        <w:tab/>
      </w:r>
      <w:r w:rsidR="00CE5747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Vorname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Straße/Hausnummer: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>_________________________________</w:t>
      </w:r>
    </w:p>
    <w:p w:rsidR="00762FF8" w:rsidRPr="00414448" w:rsidRDefault="00414448">
      <w:pPr>
        <w:rPr>
          <w:sz w:val="28"/>
          <w:szCs w:val="28"/>
        </w:rPr>
      </w:pPr>
      <w:r w:rsidRPr="00414448">
        <w:rPr>
          <w:sz w:val="28"/>
          <w:szCs w:val="28"/>
        </w:rPr>
        <w:t>PLZ/Ort</w:t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Handy: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A25744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="00762FF8" w:rsidRPr="00414448">
        <w:rPr>
          <w:sz w:val="28"/>
          <w:szCs w:val="28"/>
        </w:rPr>
        <w:t>Mail:</w:t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762FF8"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Geburtsdatum: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414448" w:rsidRPr="00B968E4" w:rsidRDefault="00414448">
      <w:pPr>
        <w:rPr>
          <w:sz w:val="28"/>
          <w:szCs w:val="28"/>
        </w:rPr>
      </w:pPr>
      <w:r>
        <w:rPr>
          <w:sz w:val="28"/>
          <w:szCs w:val="28"/>
        </w:rPr>
        <w:t>Krankenkasse: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747">
        <w:rPr>
          <w:sz w:val="28"/>
          <w:szCs w:val="28"/>
        </w:rPr>
        <w:tab/>
        <w:t>_________________________________</w:t>
      </w:r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Privathaftpflichtversicherung</w:t>
      </w:r>
      <w:r w:rsidRPr="00414448">
        <w:rPr>
          <w:sz w:val="24"/>
          <w:szCs w:val="24"/>
        </w:rPr>
        <w:tab/>
      </w:r>
      <w:r w:rsidRPr="00414448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-13912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744">
        <w:rPr>
          <w:sz w:val="24"/>
          <w:szCs w:val="24"/>
        </w:rPr>
        <w:tab/>
      </w:r>
      <w:r w:rsidR="00A25744">
        <w:rPr>
          <w:sz w:val="24"/>
          <w:szCs w:val="24"/>
        </w:rPr>
        <w:tab/>
      </w:r>
      <w:r w:rsidRPr="00414448">
        <w:rPr>
          <w:sz w:val="24"/>
          <w:szCs w:val="24"/>
        </w:rPr>
        <w:t xml:space="preserve">nein </w:t>
      </w:r>
      <w:sdt>
        <w:sdtPr>
          <w:rPr>
            <w:sz w:val="24"/>
            <w:szCs w:val="24"/>
          </w:rPr>
          <w:id w:val="-27810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744">
        <w:rPr>
          <w:sz w:val="24"/>
          <w:szCs w:val="24"/>
        </w:rPr>
        <w:tab/>
      </w:r>
      <w:r w:rsidRPr="00414448">
        <w:rPr>
          <w:sz w:val="24"/>
          <w:szCs w:val="24"/>
        </w:rPr>
        <w:t xml:space="preserve">nicht bekannt </w:t>
      </w:r>
      <w:sdt>
        <w:sdtPr>
          <w:rPr>
            <w:sz w:val="24"/>
            <w:szCs w:val="24"/>
          </w:rPr>
          <w:id w:val="185876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(deckt „Gefälligkeitshandlungen“ ab)</w:t>
      </w:r>
    </w:p>
    <w:p w:rsidR="00414448" w:rsidRDefault="00414448" w:rsidP="00414448">
      <w:pPr>
        <w:pStyle w:val="KeinLeerraum"/>
      </w:pPr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Unfallversicherung</w:t>
      </w:r>
      <w:r w:rsidRPr="00414448">
        <w:rPr>
          <w:sz w:val="24"/>
          <w:szCs w:val="24"/>
        </w:rPr>
        <w:tab/>
      </w:r>
      <w:r w:rsidRPr="00414448">
        <w:rPr>
          <w:sz w:val="24"/>
          <w:szCs w:val="24"/>
        </w:rPr>
        <w:tab/>
      </w:r>
      <w:r w:rsidRPr="0041444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448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3485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744">
        <w:rPr>
          <w:sz w:val="24"/>
          <w:szCs w:val="24"/>
        </w:rPr>
        <w:tab/>
      </w:r>
      <w:r w:rsidR="00A25744">
        <w:rPr>
          <w:sz w:val="24"/>
          <w:szCs w:val="24"/>
        </w:rPr>
        <w:tab/>
      </w:r>
      <w:r w:rsidRPr="00414448">
        <w:rPr>
          <w:sz w:val="24"/>
          <w:szCs w:val="24"/>
        </w:rPr>
        <w:t xml:space="preserve">nein </w:t>
      </w:r>
      <w:sdt>
        <w:sdtPr>
          <w:rPr>
            <w:sz w:val="24"/>
            <w:szCs w:val="24"/>
          </w:rPr>
          <w:id w:val="18711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744">
        <w:rPr>
          <w:sz w:val="24"/>
          <w:szCs w:val="24"/>
        </w:rPr>
        <w:tab/>
      </w:r>
      <w:bookmarkStart w:id="0" w:name="_GoBack"/>
      <w:bookmarkEnd w:id="0"/>
      <w:r w:rsidRPr="00414448">
        <w:rPr>
          <w:sz w:val="24"/>
          <w:szCs w:val="24"/>
        </w:rPr>
        <w:t xml:space="preserve">nicht bekannt </w:t>
      </w:r>
      <w:sdt>
        <w:sdtPr>
          <w:rPr>
            <w:sz w:val="24"/>
            <w:szCs w:val="24"/>
          </w:rPr>
          <w:id w:val="25788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414448" w:rsidRPr="00414448" w:rsidRDefault="00414448" w:rsidP="00414448">
      <w:pPr>
        <w:pStyle w:val="KeinLeerraum"/>
        <w:rPr>
          <w:sz w:val="24"/>
          <w:szCs w:val="24"/>
        </w:rPr>
      </w:pPr>
      <w:r w:rsidRPr="00414448">
        <w:rPr>
          <w:sz w:val="24"/>
          <w:szCs w:val="24"/>
        </w:rPr>
        <w:t>(deckt „Gefälligkeitshandlungen“ ab)</w:t>
      </w:r>
    </w:p>
    <w:p w:rsidR="00414448" w:rsidRDefault="00414448" w:rsidP="00414448">
      <w:pPr>
        <w:pStyle w:val="KeinLeerraum"/>
      </w:pPr>
    </w:p>
    <w:p w:rsidR="00762FF8" w:rsidRPr="00B968E4" w:rsidRDefault="00762FF8">
      <w:pPr>
        <w:rPr>
          <w:sz w:val="28"/>
          <w:szCs w:val="28"/>
        </w:rPr>
      </w:pPr>
      <w:r w:rsidRPr="00B968E4">
        <w:rPr>
          <w:sz w:val="28"/>
          <w:szCs w:val="28"/>
        </w:rPr>
        <w:t>Jobangebote:</w:t>
      </w:r>
    </w:p>
    <w:p w:rsidR="00762FF8" w:rsidRDefault="00762FF8">
      <w:r>
        <w:tab/>
        <w:t>PC-und Handy-Hilfe</w:t>
      </w:r>
      <w:r>
        <w:tab/>
      </w:r>
      <w:sdt>
        <w:sdtPr>
          <w:id w:val="5528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8E4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Gartenarbeit:</w:t>
      </w:r>
      <w:r w:rsidR="00A72F28">
        <w:tab/>
      </w:r>
      <w:r w:rsidR="00A72F28">
        <w:tab/>
      </w:r>
      <w:sdt>
        <w:sdtPr>
          <w:id w:val="-11519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F09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A72F28">
      <w:r>
        <w:tab/>
        <w:t>Haushaltshilfe:</w:t>
      </w:r>
      <w:r>
        <w:tab/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4344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Betreuung Mensch:</w:t>
      </w:r>
      <w:r w:rsidR="00A72F28">
        <w:tab/>
      </w:r>
      <w:sdt>
        <w:sdtPr>
          <w:id w:val="-3191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BF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  <w:r w:rsidR="00B968E4">
        <w:tab/>
      </w:r>
    </w:p>
    <w:p w:rsidR="00762FF8" w:rsidRDefault="00762FF8">
      <w:r>
        <w:tab/>
        <w:t>Betreuung Tier:</w:t>
      </w:r>
      <w:r w:rsidR="00A72F28">
        <w:tab/>
      </w:r>
      <w:r w:rsidR="00A72F28">
        <w:tab/>
      </w:r>
      <w:sdt>
        <w:sdtPr>
          <w:id w:val="-138193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</w:p>
    <w:p w:rsidR="00762FF8" w:rsidRDefault="00762FF8">
      <w:r>
        <w:tab/>
        <w:t>Einkauf:</w:t>
      </w:r>
      <w:r w:rsidR="00A72F28">
        <w:tab/>
      </w:r>
      <w:r w:rsidR="00A72F28">
        <w:tab/>
      </w:r>
      <w:sdt>
        <w:sdtPr>
          <w:id w:val="-585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  <w:r w:rsidR="00A72F28">
        <w:tab/>
      </w:r>
    </w:p>
    <w:p w:rsidR="00762FF8" w:rsidRDefault="00762FF8">
      <w:r>
        <w:tab/>
        <w:t>Sonstiges</w:t>
      </w:r>
      <w:r w:rsidR="00A72F28">
        <w:t>:</w:t>
      </w:r>
      <w:r w:rsidR="00A72F28">
        <w:tab/>
      </w:r>
      <w:r w:rsidR="00A72F28">
        <w:tab/>
      </w:r>
      <w:r w:rsidR="00CE5747">
        <w:t>____________________________________________________</w:t>
      </w:r>
    </w:p>
    <w:p w:rsidR="00E1617A" w:rsidRDefault="00762FF8">
      <w:r>
        <w:tab/>
      </w:r>
      <w:r w:rsidR="00E1617A">
        <w:t>Zeitrahmen:</w:t>
      </w:r>
      <w:r w:rsidR="00E1617A">
        <w:tab/>
      </w:r>
      <w:r w:rsidR="00A72F28">
        <w:tab/>
      </w:r>
      <w:r w:rsidR="00CE5747">
        <w:t>____________________________________________________</w:t>
      </w:r>
    </w:p>
    <w:p w:rsidR="00414448" w:rsidRDefault="00414448">
      <w:r>
        <w:t>Rahmenbedingungen</w:t>
      </w:r>
      <w:r w:rsidR="00824093">
        <w:t xml:space="preserve"> (Homepage AWO)</w:t>
      </w:r>
      <w:r>
        <w:t xml:space="preserve"> gelesen und anerkannt:</w:t>
      </w:r>
      <w:r>
        <w:tab/>
        <w:t xml:space="preserve">ja </w:t>
      </w:r>
      <w:sdt>
        <w:sdtPr>
          <w:id w:val="-1619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noch nicht </w:t>
      </w:r>
      <w:sdt>
        <w:sdtPr>
          <w:id w:val="-7577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E5747" w:rsidRDefault="00CE5747"/>
    <w:p w:rsidR="00CE5747" w:rsidRDefault="00A72F28">
      <w:r>
        <w:t>Datum:</w:t>
      </w:r>
      <w:r w:rsidR="00A25744">
        <w:tab/>
      </w:r>
      <w:r w:rsidR="00762FF8">
        <w:tab/>
      </w:r>
      <w:r w:rsidR="00CE5747">
        <w:tab/>
      </w:r>
      <w:r w:rsidR="00CE5747">
        <w:tab/>
      </w:r>
      <w:r w:rsidR="00CE5747">
        <w:tab/>
      </w:r>
      <w:r w:rsidR="00CE5747">
        <w:tab/>
        <w:t>____________________________________</w:t>
      </w:r>
      <w:r w:rsidR="00762FF8">
        <w:tab/>
      </w:r>
    </w:p>
    <w:p w:rsidR="00A72F28" w:rsidRDefault="00762FF8">
      <w:r>
        <w:tab/>
      </w:r>
    </w:p>
    <w:p w:rsidR="00E1617A" w:rsidRDefault="00A72F28">
      <w:r>
        <w:t xml:space="preserve">Unterschrift: </w:t>
      </w:r>
      <w:r w:rsidR="00E1617A">
        <w:tab/>
      </w:r>
      <w:r w:rsidR="00E1617A">
        <w:tab/>
      </w:r>
      <w:r w:rsidR="00E1617A">
        <w:tab/>
      </w:r>
      <w:r w:rsidR="00E1617A">
        <w:tab/>
      </w:r>
      <w:r w:rsidR="00E1617A">
        <w:tab/>
        <w:t>____________________________________</w:t>
      </w:r>
      <w:r w:rsidR="00E1617A">
        <w:tab/>
      </w:r>
      <w:r w:rsidR="00E1617A">
        <w:tab/>
      </w:r>
      <w:r w:rsidR="00E1617A">
        <w:tab/>
      </w:r>
      <w:r w:rsidR="00762FF8">
        <w:tab/>
      </w:r>
    </w:p>
    <w:p w:rsidR="00E1617A" w:rsidRDefault="00E1617A">
      <w:r>
        <w:t>Wenn noch nicht volljährig:</w:t>
      </w:r>
    </w:p>
    <w:p w:rsidR="00762FF8" w:rsidRDefault="00E1617A">
      <w:r>
        <w:t>Unterschrift der/s Erziehungsberechtigten:</w:t>
      </w:r>
      <w:r>
        <w:tab/>
        <w:t>_____________________________________</w:t>
      </w:r>
      <w:r w:rsidR="00762FF8">
        <w:tab/>
      </w:r>
    </w:p>
    <w:sectPr w:rsidR="00762FF8" w:rsidSect="0041444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F8"/>
    <w:rsid w:val="00096FBF"/>
    <w:rsid w:val="0020699B"/>
    <w:rsid w:val="002D391F"/>
    <w:rsid w:val="00414448"/>
    <w:rsid w:val="004F4D9B"/>
    <w:rsid w:val="0064254D"/>
    <w:rsid w:val="006842EB"/>
    <w:rsid w:val="00762FF8"/>
    <w:rsid w:val="00824093"/>
    <w:rsid w:val="008F38BD"/>
    <w:rsid w:val="00972F09"/>
    <w:rsid w:val="00A25744"/>
    <w:rsid w:val="00A72F28"/>
    <w:rsid w:val="00A906A4"/>
    <w:rsid w:val="00B968E4"/>
    <w:rsid w:val="00CE5747"/>
    <w:rsid w:val="00CF0105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DEFE"/>
  <w15:chartTrackingRefBased/>
  <w15:docId w15:val="{6B237489-EE38-4190-AFDD-FCD4457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2FF8"/>
    <w:rPr>
      <w:color w:val="808080"/>
    </w:rPr>
  </w:style>
  <w:style w:type="paragraph" w:styleId="KeinLeerraum">
    <w:name w:val="No Spacing"/>
    <w:uiPriority w:val="1"/>
    <w:qFormat/>
    <w:rsid w:val="00414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Haberpursch, Tabea (Gruene)</cp:lastModifiedBy>
  <cp:revision>2</cp:revision>
  <dcterms:created xsi:type="dcterms:W3CDTF">2023-03-24T13:00:00Z</dcterms:created>
  <dcterms:modified xsi:type="dcterms:W3CDTF">2023-03-24T13:00:00Z</dcterms:modified>
</cp:coreProperties>
</file>